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E6" w:rsidRDefault="00472EAD" w:rsidP="00DE6487">
      <w:pPr>
        <w:spacing w:line="240" w:lineRule="atLeast"/>
        <w:contextualSpacing/>
      </w:pPr>
      <w:r w:rsidRPr="00CE2CFD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2826D9" wp14:editId="3D672015">
            <wp:simplePos x="0" y="0"/>
            <wp:positionH relativeFrom="margin">
              <wp:align>center</wp:align>
            </wp:positionH>
            <wp:positionV relativeFrom="margin">
              <wp:posOffset>-446567</wp:posOffset>
            </wp:positionV>
            <wp:extent cx="3258185" cy="8731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AIR DAMPER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8" b="31227"/>
                    <a:stretch/>
                  </pic:blipFill>
                  <pic:spPr bwMode="auto">
                    <a:xfrm>
                      <a:off x="0" y="0"/>
                      <a:ext cx="3258185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5047"/>
        <w:gridCol w:w="2913"/>
      </w:tblGrid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096" w:rsidRDefault="00FD5096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F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General Information</w:t>
            </w:r>
          </w:p>
          <w:p w:rsidR="00CE2CFD" w:rsidRPr="00CE2CFD" w:rsidRDefault="00CE2CFD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*Required Fields</w:t>
            </w:r>
          </w:p>
        </w:tc>
      </w:tr>
      <w:tr w:rsidR="00CA213C" w:rsidRPr="00CE2CFD" w:rsidTr="00CA2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*Name: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198.4pt;height:18.4pt" o:ole="">
                  <v:imagedata r:id="rId8" o:title=""/>
                </v:shape>
                <w:control r:id="rId9" w:name="DefaultOcxName" w:shapeid="_x0000_i1151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Pricing: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53" type="#_x0000_t75" style="width:20.1pt;height:17.6pt" o:ole="">
                  <v:imagedata r:id="rId10" o:title=""/>
                </v:shape>
                <w:control r:id="rId11" w:name="DefaultOcxName1" w:shapeid="_x0000_i1153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Budget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56" type="#_x0000_t75" style="width:20.1pt;height:17.6pt" o:ole="">
                  <v:imagedata r:id="rId12" o:title=""/>
                </v:shape>
                <w:control r:id="rId13" w:name="DefaultOcxName2" w:shapeid="_x0000_i1156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Firm</w:t>
            </w:r>
          </w:p>
          <w:p w:rsidR="00CA213C" w:rsidRPr="00CE2CFD" w:rsidRDefault="00CA213C" w:rsidP="00151DB2">
            <w:pPr>
              <w:spacing w:after="75" w:line="240" w:lineRule="atLeast"/>
              <w:contextualSpacing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Response: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59" type="#_x0000_t75" style="width:20.1pt;height:17.6pt" o:ole="">
                  <v:imagedata r:id="rId14" o:title=""/>
                </v:shape>
                <w:control r:id="rId15" w:name="DefaultOcxName3" w:shapeid="_x0000_i1159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Urgent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62" type="#_x0000_t75" style="width:20.1pt;height:17.6pt" o:ole="">
                  <v:imagedata r:id="rId14" o:title=""/>
                </v:shape>
                <w:control r:id="rId16" w:name="DefaultOcxName4" w:shapeid="_x0000_i1162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Required Date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66" type="#_x0000_t75" style="width:49.4pt;height:18.4pt" o:ole="">
                  <v:imagedata r:id="rId17" o:title=""/>
                </v:shape>
                <w:control r:id="rId18" w:name="DefaultOcxName5" w:shapeid="_x0000_i1166"/>
              </w:object>
            </w:r>
          </w:p>
        </w:tc>
      </w:tr>
      <w:tr w:rsidR="00CA213C" w:rsidRPr="00CE2CFD" w:rsidTr="00CA2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*Company: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69" type="#_x0000_t75" style="width:198.4pt;height:18.4pt" o:ole="">
                  <v:imagedata r:id="rId8" o:title=""/>
                </v:shape>
                <w:control r:id="rId19" w:name="DefaultOcxName6" w:shapeid="_x0000_i1169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  Tag: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72" type="#_x0000_t75" style="width:198.4pt;height:18.4pt" o:ole="">
                  <v:imagedata r:id="rId8" o:title=""/>
                </v:shape>
                <w:control r:id="rId20" w:name="DefaultOcxName7" w:shapeid="_x0000_i1172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*Phone: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75" type="#_x0000_t75" style="width:198.4pt;height:18.4pt" o:ole="">
                  <v:imagedata r:id="rId8" o:title=""/>
                </v:shape>
                <w:control r:id="rId21" w:name="DefaultOcxName8" w:shapeid="_x0000_i1175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  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78" type="#_x0000_t75" style="width:198.4pt;height:18.4pt" o:ole="">
                  <v:imagedata r:id="rId8" o:title=""/>
                </v:shape>
                <w:control r:id="rId22" w:name="DefaultOcxName9" w:shapeid="_x0000_i1178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t>*E-Mail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81" type="#_x0000_t75" style="width:198.4pt;height:18.4pt" o:ole="">
                  <v:imagedata r:id="rId8" o:title=""/>
                </v:shape>
                <w:control r:id="rId23" w:name="DefaultOcxName10" w:shapeid="_x0000_i1181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1E5BC0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33CC"/>
              </w:rPr>
            </w:pPr>
            <w:r>
              <w:rPr>
                <w:rFonts w:ascii="Georgia" w:eastAsia="Times New Roman" w:hAnsi="Georgia" w:cs="Times New Roman"/>
                <w:color w:val="4472C4" w:themeColor="accent1"/>
              </w:rPr>
              <w:pict>
                <v:rect id="_x0000_i1036" style="width:0;height:0" o:hralign="center" o:hrstd="t" o:hrnoshade="t" o:hr="t" fillcolor="maroon" stroked="f"/>
              </w:pi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b/>
                <w:bCs/>
                <w:color w:val="000000"/>
                <w:bdr w:val="none" w:sz="0" w:space="0" w:color="auto" w:frame="1"/>
              </w:rPr>
              <w:t>Application Information: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185" type="#_x0000_t75" style="width:286.35pt;height:57.75pt" o:ole="">
                  <v:imagedata r:id="rId24" o:title=""/>
                </v:shape>
                <w:control r:id="rId25" w:name="DefaultOcxName11" w:shapeid="_x0000_i1185"/>
              </w:obje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1E5BC0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pict>
                <v:rect id="_x0000_i1038" style="width:0;height:0" o:hralign="center" o:hrstd="t" o:hrnoshade="t" o:hr="t" fillcolor="maroon" stroked="f"/>
              </w:pi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337"/>
              <w:gridCol w:w="4686"/>
            </w:tblGrid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Damper Type: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br/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54" type="#_x0000_t75" style="width:133.1pt;height:18.4pt" o:ole="">
                        <v:imagedata r:id="rId26" o:title=""/>
                      </v:shape>
                      <w:control r:id="rId27" w:name="DefaultOcxName12" w:shapeid="_x0000_i14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Quantity: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br/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53" type="#_x0000_t75" style="width:49.4pt;height:18.4pt" o:ole="">
                        <v:imagedata r:id="rId17" o:title=""/>
                      </v:shape>
                      <w:control r:id="rId28" w:name="DefaultOcxName13" w:shapeid="_x0000_i145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Damper Function: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br/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52" type="#_x0000_t75" style="width:20.1pt;height:17.6pt" o:ole="">
                        <v:imagedata r:id="rId14" o:title=""/>
                      </v:shape>
                      <w:control r:id="rId29" w:name="DefaultOcxName14" w:shapeid="_x0000_i145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Control  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51" type="#_x0000_t75" style="width:20.1pt;height:17.6pt" o:ole="">
                        <v:imagedata r:id="rId14" o:title=""/>
                      </v:shape>
                      <w:control r:id="rId30" w:name="DefaultOcxName15" w:shapeid="_x0000_i1451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Isolate  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50" type="#_x0000_t75" style="width:20.1pt;height:17.6pt" o:ole="">
                        <v:imagedata r:id="rId14" o:title=""/>
                      </v:shape>
                      <w:control r:id="rId31" w:name="DefaultOcxName16" w:shapeid="_x0000_i1450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Divert</w: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1E5BC0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pict>
                <v:rect id="_x0000_i1044" style="width:0;height:0" o:hralign="center" o:hrstd="t" o:hrnoshade="t" o:hr="t" fillcolor="maroon" stroked="f"/>
              </w:pi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 w:rsidRPr="00CE2CFD">
              <w:rPr>
                <w:rFonts w:ascii="Georgia" w:eastAsia="Times New Roman" w:hAnsi="Georgia" w:cs="Times New Roman"/>
                <w:b/>
                <w:bCs/>
                <w:color w:val="000000"/>
                <w:bdr w:val="none" w:sz="0" w:space="0" w:color="auto" w:frame="1"/>
              </w:rPr>
              <w:t>Flange/Duct Dimensions: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(Shaft spans width)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  <w:t>Duct Size (inches) Width: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05" type="#_x0000_t75" style="width:49.4pt;height:18.4pt" o:ole="">
                  <v:imagedata r:id="rId17" o:title=""/>
                </v:shape>
                <w:control r:id="rId32" w:name="DefaultOcxName17" w:shapeid="_x0000_i1205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  Height: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08" type="#_x0000_t75" style="width:49.4pt;height:18.4pt" o:ole="">
                  <v:imagedata r:id="rId17" o:title=""/>
                </v:shape>
                <w:control r:id="rId33" w:name="DefaultOcxName18" w:shapeid="_x0000_i1208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t>  Diameter: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11" type="#_x0000_t75" style="width:49.4pt;height:18.4pt" o:ole="">
                  <v:imagedata r:id="rId17" o:title=""/>
                </v:shape>
                <w:control r:id="rId34" w:name="DefaultOcxName19" w:shapeid="_x0000_i1211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  <w:t>Flange to Flange (inches)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13" type="#_x0000_t75" style="width:20.1pt;height:17.6pt" o:ole="">
                  <v:imagedata r:id="rId14" o:title=""/>
                </v:shape>
                <w:control r:id="rId35" w:name="DefaultOcxName20" w:shapeid="_x0000_i1213"/>
              </w:object>
            </w:r>
            <w:proofErr w:type="spellStart"/>
            <w:r w:rsidRPr="00CE2CFD">
              <w:rPr>
                <w:rFonts w:ascii="Georgia" w:eastAsia="Times New Roman" w:hAnsi="Georgia" w:cs="Times New Roman"/>
                <w:color w:val="000000"/>
              </w:rPr>
              <w:t>Kelair</w:t>
            </w:r>
            <w:proofErr w:type="spellEnd"/>
            <w:r w:rsidRPr="00CE2CFD">
              <w:rPr>
                <w:rFonts w:ascii="Georgia" w:eastAsia="Times New Roman" w:hAnsi="Georgia" w:cs="Times New Roman"/>
                <w:color w:val="000000"/>
              </w:rPr>
              <w:t xml:space="preserve"> Standard   Other: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17" type="#_x0000_t75" style="width:49.4pt;height:18.4pt" o:ole="">
                  <v:imagedata r:id="rId17" o:title=""/>
                </v:shape>
                <w:control r:id="rId36" w:name="DefaultOcxName21" w:shapeid="_x0000_i1217"/>
              </w:objec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br/>
              <w:t>Damper Flange size and bolt pattern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19" type="#_x0000_t75" style="width:20.1pt;height:17.6pt" o:ole="">
                  <v:imagedata r:id="rId14" o:title=""/>
                </v:shape>
                <w:control r:id="rId37" w:name="DefaultOcxName22" w:shapeid="_x0000_i1219"/>
              </w:object>
            </w:r>
            <w:proofErr w:type="spellStart"/>
            <w:r w:rsidRPr="00CE2CFD">
              <w:rPr>
                <w:rFonts w:ascii="Georgia" w:eastAsia="Times New Roman" w:hAnsi="Georgia" w:cs="Times New Roman"/>
                <w:color w:val="000000"/>
              </w:rPr>
              <w:t>Kelair</w:t>
            </w:r>
            <w:proofErr w:type="spellEnd"/>
            <w:r w:rsidRPr="00CE2CFD">
              <w:rPr>
                <w:rFonts w:ascii="Georgia" w:eastAsia="Times New Roman" w:hAnsi="Georgia" w:cs="Times New Roman"/>
                <w:color w:val="000000"/>
              </w:rPr>
              <w:t xml:space="preserve"> Standard   Other: </w:t>
            </w:r>
            <w:r w:rsidRPr="00CE2CFD">
              <w:rPr>
                <w:rFonts w:ascii="Georgia" w:eastAsia="Times New Roman" w:hAnsi="Georgia" w:cs="Times New Roman"/>
                <w:color w:val="000000"/>
              </w:rPr>
              <w:object w:dxaOrig="225" w:dyaOrig="225">
                <v:shape id="_x0000_i1223" type="#_x0000_t75" style="width:49.4pt;height:18.4pt" o:ole="">
                  <v:imagedata r:id="rId17" o:title=""/>
                </v:shape>
                <w:control r:id="rId38" w:name="DefaultOcxName23" w:shapeid="_x0000_i1223"/>
              </w:obje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1E5BC0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pict>
                <v:rect id="_x0000_i1052" style="width:0;height:0" o:hralign="center" o:hrstd="t" o:hrnoshade="t" o:hr="t" fillcolor="maroon" stroked="f"/>
              </w:pi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1431"/>
              <w:gridCol w:w="1431"/>
              <w:gridCol w:w="3669"/>
            </w:tblGrid>
            <w:tr w:rsidR="00CA213C" w:rsidRPr="00CE2CFD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Design Data: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Normal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Design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Process Temp. (°F)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27" type="#_x0000_t75" style="width:49.4pt;height:18.4pt" o:ole="">
                        <v:imagedata r:id="rId17" o:title=""/>
                      </v:shape>
                      <w:control r:id="rId39" w:name="DefaultOcxName24" w:shapeid="_x0000_i122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30" type="#_x0000_t75" style="width:49.4pt;height:18.4pt" o:ole="">
                        <v:imagedata r:id="rId17" o:title=""/>
                      </v:shape>
                      <w:control r:id="rId40" w:name="DefaultOcxName25" w:shapeid="_x0000_i12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Ambient Temp. (°F)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33" type="#_x0000_t75" style="width:49.4pt;height:18.4pt" o:ole="">
                        <v:imagedata r:id="rId17" o:title=""/>
                      </v:shape>
                      <w:control r:id="rId41" w:name="DefaultOcxName26" w:shapeid="_x0000_i12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36" type="#_x0000_t75" style="width:49.4pt;height:18.4pt" o:ole="">
                        <v:imagedata r:id="rId17" o:title=""/>
                      </v:shape>
                      <w:control r:id="rId42" w:name="DefaultOcxName27" w:shapeid="_x0000_i123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Pressure (IN./WG)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39" type="#_x0000_t75" style="width:49.4pt;height:18.4pt" o:ole="">
                        <v:imagedata r:id="rId17" o:title=""/>
                      </v:shape>
                      <w:control r:id="rId43" w:name="DefaultOcxName28" w:shapeid="_x0000_i123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42" type="#_x0000_t75" style="width:49.4pt;height:18.4pt" o:ole="">
                        <v:imagedata r:id="rId17" o:title=""/>
                      </v:shape>
                      <w:control r:id="rId44" w:name="DefaultOcxName29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44" type="#_x0000_t75" style="width:20.1pt;height:17.6pt" o:ole="">
                        <v:imagedata r:id="rId10" o:title=""/>
                      </v:shape>
                      <w:control r:id="rId45" w:name="DefaultOcxName30" w:shapeid="_x0000_i1244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Negative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47" type="#_x0000_t75" style="width:20.1pt;height:17.6pt" o:ole="">
                        <v:imagedata r:id="rId10" o:title=""/>
                      </v:shape>
                      <w:control r:id="rId46" w:name="DefaultOcxName31" w:shapeid="_x0000_i1247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Positive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Flow (ACFM)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51" type="#_x0000_t75" style="width:49.4pt;height:18.4pt" o:ole="">
                        <v:imagedata r:id="rId17" o:title=""/>
                      </v:shape>
                      <w:control r:id="rId47" w:name="DefaultOcxName32" w:shapeid="_x0000_i12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54" type="#_x0000_t75" style="width:49.4pt;height:18.4pt" o:ole="">
                        <v:imagedata r:id="rId17" o:title=""/>
                      </v:shape>
                      <w:control r:id="rId48" w:name="DefaultOcxName33" w:shapeid="_x0000_i12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Velocity (FPM)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57" type="#_x0000_t75" style="width:49.4pt;height:18.4pt" o:ole="">
                        <v:imagedata r:id="rId17" o:title=""/>
                      </v:shape>
                      <w:control r:id="rId49" w:name="DefaultOcxName34" w:shapeid="_x0000_i12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60" type="#_x0000_t75" style="width:49.4pt;height:18.4pt" o:ole="">
                        <v:imagedata r:id="rId17" o:title=""/>
                      </v:shape>
                      <w:control r:id="rId50" w:name="DefaultOcxName35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D5D" w:rsidRDefault="009D0D5D" w:rsidP="00151DB2">
            <w:pPr>
              <w:spacing w:line="240" w:lineRule="atLeast"/>
              <w:contextualSpacing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289"/>
            </w:tblGrid>
            <w:tr w:rsidR="00CA213C" w:rsidRPr="00CE2CFD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Allowable Leakage</w:t>
                  </w:r>
                </w:p>
              </w:tc>
            </w:tr>
            <w:tr w:rsidR="00CA213C" w:rsidRPr="00CE2C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Across Closed Damper Vane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62" type="#_x0000_t75" style="width:79.55pt;height:18.4pt" o:ole="">
                        <v:imagedata r:id="rId51" o:title=""/>
                      </v:shape>
                      <w:control r:id="rId52" w:name="DefaultOcxName47" w:shapeid="_x0000_i126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65" type="#_x0000_t75" style="width:20.1pt;height:17.6pt" o:ole="">
                        <v:imagedata r:id="rId14" o:title=""/>
                      </v:shape>
                      <w:control r:id="rId53" w:name="DefaultOcxName48" w:shapeid="_x0000_i1265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Control only, no seal</w:t>
                  </w:r>
                </w:p>
              </w:tc>
            </w:tr>
            <w:tr w:rsidR="00CA213C" w:rsidRPr="00CE2C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Thru Shaft Packing Glands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68" type="#_x0000_t75" style="width:20.1pt;height:17.6pt" o:ole="">
                        <v:imagedata r:id="rId14" o:title=""/>
                      </v:shape>
                      <w:control r:id="rId54" w:name="DefaultOcxName49" w:shapeid="_x0000_i1268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Minimal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71" type="#_x0000_t75" style="width:20.1pt;height:17.6pt" o:ole="">
                        <v:imagedata r:id="rId14" o:title=""/>
                      </v:shape>
                      <w:control r:id="rId55" w:name="DefaultOcxName50" w:shapeid="_x0000_i1271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NIL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74" type="#_x0000_t75" style="width:20.1pt;height:17.6pt" o:ole="">
                        <v:imagedata r:id="rId14" o:title=""/>
                      </v:shape>
                      <w:control r:id="rId56" w:name="DefaultOcxName51" w:shapeid="_x0000_i1274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N/A</w: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1E5BC0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pict>
                <v:rect id="_x0000_i1070" style="width:0;height:0" o:hralign="center" o:hrstd="t" o:hrnoshade="t" o:hr="t" fillcolor="maroon" stroked="f"/>
              </w:pict>
            </w: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DB2" w:rsidRDefault="00151DB2" w:rsidP="00151DB2">
            <w:pPr>
              <w:spacing w:line="240" w:lineRule="atLeast"/>
              <w:contextualSpacing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1635"/>
              <w:gridCol w:w="3564"/>
              <w:gridCol w:w="4081"/>
            </w:tblGrid>
            <w:tr w:rsidR="00CA213C" w:rsidRPr="00CE2CFD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1DB2" w:rsidRDefault="00151DB2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</w:pPr>
                </w:p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lastRenderedPageBreak/>
                    <w:t>Material of Construction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lastRenderedPageBreak/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Frame: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77" type="#_x0000_t75" style="width:119.7pt;height:18.4pt" o:ole="">
                        <v:imagedata r:id="rId57" o:title=""/>
                      </v:shape>
                      <w:control r:id="rId58" w:name="DefaultOcxName52" w:shapeid="_x0000_i127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Other: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82" type="#_x0000_t75" style="width:105.5pt;height:18.4pt" o:ole="">
                        <v:imagedata r:id="rId59" o:title=""/>
                      </v:shape>
                      <w:control r:id="rId60" w:name="DefaultOcxName53" w:shapeid="_x0000_i1282"/>
                    </w:objec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Vane: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84" type="#_x0000_t75" style="width:119.7pt;height:18.4pt" o:ole="">
                        <v:imagedata r:id="rId61" o:title=""/>
                      </v:shape>
                      <w:control r:id="rId62" w:name="DefaultOcxName54" w:shapeid="_x0000_i12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Other: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88" type="#_x0000_t75" style="width:105.5pt;height:18.4pt" o:ole="">
                        <v:imagedata r:id="rId59" o:title=""/>
                      </v:shape>
                      <w:control r:id="rId63" w:name="DefaultOcxName55" w:shapeid="_x0000_i1288"/>
                    </w:objec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Shaft: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90" type="#_x0000_t75" style="width:119.7pt;height:18.4pt" o:ole="">
                        <v:imagedata r:id="rId64" o:title=""/>
                      </v:shape>
                      <w:control r:id="rId65" w:name="DefaultOcxName56" w:shapeid="_x0000_i129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Other: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94" type="#_x0000_t75" style="width:105.5pt;height:18.4pt" o:ole="">
                        <v:imagedata r:id="rId59" o:title=""/>
                      </v:shape>
                      <w:control r:id="rId66" w:name="DefaultOcxName57" w:shapeid="_x0000_i1294"/>
                    </w:objec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All Wetted: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296" type="#_x0000_t75" style="width:119.7pt;height:18.4pt" o:ole="">
                        <v:imagedata r:id="rId67" o:title=""/>
                      </v:shape>
                      <w:control r:id="rId68" w:name="DefaultOcxName58" w:shapeid="_x0000_i129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Other: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00" type="#_x0000_t75" style="width:105.5pt;height:18.4pt" o:ole="">
                        <v:imagedata r:id="rId59" o:title=""/>
                      </v:shape>
                      <w:control r:id="rId69" w:name="DefaultOcxName59" w:shapeid="_x0000_i1300"/>
                    </w:objec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151DB2">
        <w:trPr>
          <w:trHeight w:val="10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75" w:line="240" w:lineRule="atLeast"/>
              <w:contextualSpacing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219"/>
              <w:gridCol w:w="1760"/>
              <w:gridCol w:w="2680"/>
              <w:gridCol w:w="2561"/>
              <w:gridCol w:w="82"/>
            </w:tblGrid>
            <w:tr w:rsidR="00CA213C" w:rsidRPr="00CE2CFD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Actuator Type: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02" type="#_x0000_t75" style="width:20.1pt;height:17.6pt" o:ole="">
                        <v:imagedata r:id="rId10" o:title=""/>
                      </v:shape>
                      <w:control r:id="rId70" w:name="DefaultOcxName60" w:shapeid="_x0000_i130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Pneumatic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06" type="#_x0000_t75" style="width:20.1pt;height:17.6pt" o:ole="">
                        <v:imagedata r:id="rId10" o:title=""/>
                      </v:shape>
                      <w:control r:id="rId71" w:name="DefaultOcxName61" w:shapeid="_x0000_i1306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Electric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09" type="#_x0000_t75" style="width:20.1pt;height:17.6pt" o:ole="">
                        <v:imagedata r:id="rId10" o:title=""/>
                      </v:shape>
                      <w:control r:id="rId72" w:name="DefaultOcxName62" w:shapeid="_x0000_i1309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Manual Lever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12" type="#_x0000_t75" style="width:20.1pt;height:17.6pt" o:ole="">
                        <v:imagedata r:id="rId10" o:title=""/>
                      </v:shape>
                      <w:control r:id="rId73" w:name="DefaultOcxName63" w:shapeid="_x0000_i131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Manual Gear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15" type="#_x0000_t75" style="width:20.1pt;height:17.6pt" o:ole="">
                        <v:imagedata r:id="rId10" o:title=""/>
                      </v:shape>
                      <w:control r:id="rId74" w:name="DefaultOcxName64" w:shapeid="_x0000_i1315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None (bare shaft)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5096" w:rsidRDefault="00FD5096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</w:pPr>
                </w:p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Actuator Power Supply: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Plant Air Supply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19" type="#_x0000_t75" style="width:49.4pt;height:18.4pt" o:ole="">
                        <v:imagedata r:id="rId17" o:title=""/>
                      </v:shape>
                      <w:control r:id="rId75" w:name="DefaultOcxName65" w:shapeid="_x0000_i1319"/>
                    </w:object>
                  </w:r>
                  <w:r w:rsidR="00BC2A30" w:rsidRPr="00CE2CFD">
                    <w:rPr>
                      <w:rFonts w:ascii="Georgia" w:eastAsia="Times New Roman" w:hAnsi="Georgia" w:cs="Times New Roman"/>
                    </w:rPr>
                    <w:t>PSI     Voltage</w:t>
                  </w: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22" type="#_x0000_t75" style="width:49.4pt;height:18.4pt" o:ole="">
                        <v:imagedata r:id="rId17" o:title=""/>
                      </v:shape>
                      <w:control r:id="rId76" w:name="DefaultOcxName66" w:shapeid="_x0000_i132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V/PH/HZ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Modulation input signal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24" type="#_x0000_t75" style="width:20.1pt;height:17.6pt" o:ole="">
                        <v:imagedata r:id="rId10" o:title=""/>
                      </v:shape>
                      <w:control r:id="rId77" w:name="DefaultOcxName67" w:shapeid="_x0000_i1324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None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27" type="#_x0000_t75" style="width:20.1pt;height:17.6pt" o:ole="">
                        <v:imagedata r:id="rId10" o:title=""/>
                      </v:shape>
                      <w:control r:id="rId78" w:name="DefaultOcxName68" w:shapeid="_x0000_i1327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4-20MA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30" type="#_x0000_t75" style="width:20.1pt;height:17.6pt" o:ole="">
                        <v:imagedata r:id="rId10" o:title=""/>
                      </v:shape>
                      <w:control r:id="rId79" w:name="DefaultOcxName69" w:shapeid="_x0000_i1330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3-15 PSI   Other: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34" type="#_x0000_t75" style="width:68.65pt;height:18.4pt" o:ole="">
                        <v:imagedata r:id="rId80" o:title=""/>
                      </v:shape>
                      <w:control r:id="rId81" w:name="DefaultOcxName70" w:shapeid="_x0000_i1334"/>
                    </w:objec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Signal Output (Position Transmitter)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36" type="#_x0000_t75" style="width:20.1pt;height:17.6pt" o:ole="">
                        <v:imagedata r:id="rId10" o:title=""/>
                      </v:shape>
                      <w:control r:id="rId82" w:name="DefaultOcxName71" w:shapeid="_x0000_i1336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None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39" type="#_x0000_t75" style="width:20.1pt;height:17.6pt" o:ole="">
                        <v:imagedata r:id="rId10" o:title=""/>
                      </v:shape>
                      <w:control r:id="rId83" w:name="DefaultOcxName72" w:shapeid="_x0000_i1339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4-20MA   Other: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43" type="#_x0000_t75" style="width:68.65pt;height:18.4pt" o:ole="">
                        <v:imagedata r:id="rId80" o:title=""/>
                      </v:shape>
                      <w:control r:id="rId84" w:name="DefaultOcxName73" w:shapeid="_x0000_i1343"/>
                    </w:objec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5096" w:rsidRDefault="00FD5096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</w:pPr>
                </w:p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Actuator Fail Position: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75" w:line="240" w:lineRule="atLeast"/>
                    <w:contextualSpacing/>
                    <w:textAlignment w:val="baseline"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45" type="#_x0000_t75" style="width:20.1pt;height:17.6pt" o:ole="">
                        <v:imagedata r:id="rId10" o:title=""/>
                      </v:shape>
                      <w:control r:id="rId85" w:name="DefaultOcxName74" w:shapeid="_x0000_i1345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None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48" type="#_x0000_t75" style="width:20.1pt;height:17.6pt" o:ole="">
                        <v:imagedata r:id="rId10" o:title=""/>
                      </v:shape>
                      <w:control r:id="rId86" w:name="DefaultOcxName75" w:shapeid="_x0000_i1348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Open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51" type="#_x0000_t75" style="width:20.1pt;height:17.6pt" o:ole="">
                        <v:imagedata r:id="rId10" o:title=""/>
                      </v:shape>
                      <w:control r:id="rId87" w:name="DefaultOcxName76" w:shapeid="_x0000_i1351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Closed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54" type="#_x0000_t75" style="width:20.1pt;height:17.6pt" o:ole="">
                        <v:imagedata r:id="rId10" o:title=""/>
                      </v:shape>
                      <w:control r:id="rId88" w:name="DefaultOcxName77" w:shapeid="_x0000_i1354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Last Position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Fail Position is required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57" type="#_x0000_t75" style="width:20.1pt;height:17.6pt" o:ole="">
                        <v:imagedata r:id="rId14" o:title=""/>
                      </v:shape>
                      <w:control r:id="rId89" w:name="DefaultOcxName78" w:shapeid="_x0000_i1357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On loss of electric only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60" type="#_x0000_t75" style="width:20.1pt;height:17.6pt" o:ole="">
                        <v:imagedata r:id="rId14" o:title=""/>
                      </v:shape>
                      <w:control r:id="rId90" w:name="DefaultOcxName79" w:shapeid="_x0000_i1360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Loss of electric and/or air supply</w:t>
                  </w:r>
                  <w:r w:rsidRPr="00CE2CFD">
                    <w:rPr>
                      <w:rFonts w:ascii="Georgia" w:eastAsia="Times New Roman" w:hAnsi="Georgia" w:cs="Times New Roman"/>
                    </w:rPr>
                    <w:br/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63" type="#_x0000_t75" style="width:20.1pt;height:17.6pt" o:ole="">
                        <v:imagedata r:id="rId14" o:title=""/>
                      </v:shape>
                      <w:control r:id="rId91" w:name="DefaultOcxName80" w:shapeid="_x0000_i1363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Loss of modulating input signal only. 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5096" w:rsidRDefault="00FD5096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</w:pPr>
                </w:p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Actuator Source: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66" type="#_x0000_t75" style="width:20.1pt;height:17.6pt" o:ole="">
                        <v:imagedata r:id="rId12" o:title=""/>
                      </v:shape>
                      <w:control r:id="rId92" w:name="DefaultOcxName81" w:shapeid="_x0000_i1366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 xml:space="preserve">Supplied by </w:t>
                  </w:r>
                  <w:proofErr w:type="spellStart"/>
                  <w:r w:rsidRPr="00CE2CFD">
                    <w:rPr>
                      <w:rFonts w:ascii="Georgia" w:eastAsia="Times New Roman" w:hAnsi="Georgia" w:cs="Times New Roman"/>
                    </w:rPr>
                    <w:t>Kelair</w:t>
                  </w:r>
                  <w:proofErr w:type="spellEnd"/>
                  <w:r w:rsidRPr="00CE2CFD">
                    <w:rPr>
                      <w:rFonts w:ascii="Georgia" w:eastAsia="Times New Roman" w:hAnsi="Georgia" w:cs="Times New Roman"/>
                    </w:rPr>
                    <w:t>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69" type="#_x0000_t75" style="width:20.1pt;height:17.6pt" o:ole="">
                        <v:imagedata r:id="rId10" o:title=""/>
                      </v:shape>
                      <w:control r:id="rId93" w:name="DefaultOcxName82" w:shapeid="_x0000_i1369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Supplied by others</w:t>
                  </w:r>
                  <w:r w:rsidRPr="00CE2CFD">
                    <w:rPr>
                      <w:rFonts w:ascii="Georgia" w:eastAsia="Times New Roman" w:hAnsi="Georgia" w:cs="Times New Roman"/>
                    </w:rPr>
                    <w:br/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72" type="#_x0000_t75" style="width:20.1pt;height:17.6pt" o:ole="">
                        <v:imagedata r:id="rId12" o:title=""/>
                      </v:shape>
                      <w:control r:id="rId94" w:name="DefaultOcxName83" w:shapeid="_x0000_i137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 xml:space="preserve">Mounted by </w:t>
                  </w:r>
                  <w:proofErr w:type="spellStart"/>
                  <w:r w:rsidRPr="00CE2CFD">
                    <w:rPr>
                      <w:rFonts w:ascii="Georgia" w:eastAsia="Times New Roman" w:hAnsi="Georgia" w:cs="Times New Roman"/>
                    </w:rPr>
                    <w:t>Kelair</w:t>
                  </w:r>
                  <w:proofErr w:type="spellEnd"/>
                  <w:r w:rsidRPr="00CE2CFD">
                    <w:rPr>
                      <w:rFonts w:ascii="Georgia" w:eastAsia="Times New Roman" w:hAnsi="Georgia" w:cs="Times New Roman"/>
                    </w:rPr>
                    <w:t>   </w:t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75" type="#_x0000_t75" style="width:20.1pt;height:17.6pt" o:ole="">
                        <v:imagedata r:id="rId10" o:title=""/>
                      </v:shape>
                      <w:control r:id="rId95" w:name="DefaultOcxName84" w:shapeid="_x0000_i1375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Mounted by others</w:t>
                  </w:r>
                  <w:r w:rsidRPr="00CE2CFD">
                    <w:rPr>
                      <w:rFonts w:ascii="Georgia" w:eastAsia="Times New Roman" w:hAnsi="Georgia" w:cs="Times New Roman"/>
                    </w:rPr>
                    <w:br/>
                  </w: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78" type="#_x0000_t75" style="width:20.1pt;height:17.6pt" o:ole="">
                        <v:imagedata r:id="rId14" o:title=""/>
                      </v:shape>
                      <w:control r:id="rId96" w:name="DefaultOcxName85" w:shapeid="_x0000_i1378"/>
                    </w:object>
                  </w:r>
                  <w:proofErr w:type="spellStart"/>
                  <w:r w:rsidRPr="00CE2CFD">
                    <w:rPr>
                      <w:rFonts w:ascii="Georgia" w:eastAsia="Times New Roman" w:hAnsi="Georgia" w:cs="Times New Roman"/>
                    </w:rPr>
                    <w:t>Kelair</w:t>
                  </w:r>
                  <w:proofErr w:type="spellEnd"/>
                  <w:r w:rsidRPr="00CE2CFD">
                    <w:rPr>
                      <w:rFonts w:ascii="Georgia" w:eastAsia="Times New Roman" w:hAnsi="Georgia" w:cs="Times New Roman"/>
                    </w:rPr>
                    <w:t xml:space="preserve"> to supply bracket and coupling only.</w: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AD" w:rsidRDefault="00472EAD" w:rsidP="00151DB2">
            <w:pPr>
              <w:spacing w:line="240" w:lineRule="atLeast"/>
              <w:contextualSpacing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9270"/>
            </w:tblGrid>
            <w:tr w:rsidR="00CA213C" w:rsidRPr="00CE2CFD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EAD" w:rsidRPr="00472EA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Additional Requirements/Info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82" type="#_x0000_t75" style="width:278.8pt;height:57.75pt" o:ole="">
                        <v:imagedata r:id="rId97" o:title=""/>
                      </v:shape>
                      <w:control r:id="rId98" w:name="DefaultOcxName86" w:shapeid="_x0000_i1382"/>
                    </w:objec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30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096" w:rsidRDefault="00FD5096" w:rsidP="00151DB2">
            <w:pPr>
              <w:spacing w:line="240" w:lineRule="atLeast"/>
              <w:contextualSpacing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78"/>
              <w:gridCol w:w="3075"/>
              <w:gridCol w:w="5651"/>
              <w:gridCol w:w="78"/>
            </w:tblGrid>
            <w:tr w:rsidR="00CA213C" w:rsidRPr="00CE2CFD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  <w:b/>
                      <w:bCs/>
                      <w:bdr w:val="none" w:sz="0" w:space="0" w:color="auto" w:frame="1"/>
                    </w:rPr>
                    <w:t>Optional Accessories: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       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Click on any of the following items which you would like us to include with your quotation.  Each will be individually priced.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84" type="#_x0000_t75" style="width:20.1pt;height:17.6pt" o:ole="">
                        <v:imagedata r:id="rId14" o:title=""/>
                      </v:shape>
                      <w:control r:id="rId99" w:name="DefaultOcxName87" w:shapeid="_x0000_i1384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Weather Hood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87" type="#_x0000_t75" style="width:20.1pt;height:17.6pt" o:ole="">
                        <v:imagedata r:id="rId14" o:title=""/>
                      </v:shape>
                      <w:control r:id="rId100" w:name="DefaultOcxName88" w:shapeid="_x0000_i1387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Auxiliary, Isolated, Limit Switches (2) SPDT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90" type="#_x0000_t75" style="width:20.1pt;height:17.6pt" o:ole="">
                        <v:imagedata r:id="rId14" o:title=""/>
                      </v:shape>
                      <w:control r:id="rId101" w:name="DefaultOcxName89" w:shapeid="_x0000_i1390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Inlet Screen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93" type="#_x0000_t75" style="width:20.1pt;height:17.6pt" o:ole="">
                        <v:imagedata r:id="rId14" o:title=""/>
                      </v:shape>
                      <w:control r:id="rId102" w:name="DefaultOcxName90" w:shapeid="_x0000_i1393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Mechanical Visual Position indicator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96" type="#_x0000_t75" style="width:20.1pt;height:17.6pt" o:ole="">
                        <v:imagedata r:id="rId14" o:title=""/>
                      </v:shape>
                      <w:control r:id="rId103" w:name="DefaultOcxName91" w:shapeid="_x0000_i1396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Mating Flanges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399" type="#_x0000_t75" style="width:20.1pt;height:17.6pt" o:ole="">
                        <v:imagedata r:id="rId14" o:title=""/>
                      </v:shape>
                      <w:control r:id="rId104" w:name="DefaultOcxName92" w:shapeid="_x0000_i1399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Chain Wheel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  <w:tr w:rsidR="00CA213C" w:rsidRPr="00CE2C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02" type="#_x0000_t75" style="width:20.1pt;height:17.6pt" o:ole="">
                        <v:imagedata r:id="rId14" o:title=""/>
                      </v:shape>
                      <w:control r:id="rId105" w:name="DefaultOcxName93" w:shapeid="_x0000_i1402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Operator Heat Shield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object w:dxaOrig="225" w:dyaOrig="225">
                      <v:shape id="_x0000_i1405" type="#_x0000_t75" style="width:20.1pt;height:17.6pt" o:ole="">
                        <v:imagedata r:id="rId14" o:title=""/>
                      </v:shape>
                      <w:control r:id="rId106" w:name="DefaultOcxName94" w:shapeid="_x0000_i1405"/>
                    </w:object>
                  </w:r>
                  <w:r w:rsidRPr="00CE2CFD">
                    <w:rPr>
                      <w:rFonts w:ascii="Georgia" w:eastAsia="Times New Roman" w:hAnsi="Georgia" w:cs="Times New Roman"/>
                    </w:rPr>
                    <w:t>Hand Wheel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213C" w:rsidRPr="00CE2CFD" w:rsidRDefault="00CA213C" w:rsidP="00151DB2">
                  <w:pPr>
                    <w:spacing w:after="0" w:line="240" w:lineRule="atLeast"/>
                    <w:contextualSpacing/>
                    <w:rPr>
                      <w:rFonts w:ascii="Georgia" w:eastAsia="Times New Roman" w:hAnsi="Georgia" w:cs="Times New Roman"/>
                    </w:rPr>
                  </w:pPr>
                  <w:r w:rsidRPr="00CE2CFD">
                    <w:rPr>
                      <w:rFonts w:ascii="Georgia" w:eastAsia="Times New Roman" w:hAnsi="Georgia" w:cs="Times New Roman"/>
                    </w:rPr>
                    <w:t> </w:t>
                  </w:r>
                </w:p>
              </w:tc>
            </w:tr>
          </w:tbl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A213C" w:rsidRPr="00CE2CFD" w:rsidTr="00CA213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13C" w:rsidRPr="00CE2CFD" w:rsidRDefault="00CA213C" w:rsidP="00151DB2">
            <w:pPr>
              <w:spacing w:after="0" w:line="240" w:lineRule="atLeast"/>
              <w:contextualSpacing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CA213C" w:rsidRDefault="00CA213C" w:rsidP="00151DB2">
      <w:pPr>
        <w:spacing w:line="240" w:lineRule="atLeast"/>
        <w:contextualSpacing/>
        <w:rPr>
          <w:rFonts w:ascii="Georgia" w:hAnsi="Georgia"/>
          <w:sz w:val="20"/>
          <w:szCs w:val="20"/>
        </w:rPr>
      </w:pPr>
    </w:p>
    <w:p w:rsidR="00E65245" w:rsidRPr="00E65245" w:rsidRDefault="00E65245" w:rsidP="00151DB2">
      <w:pPr>
        <w:spacing w:line="240" w:lineRule="atLeast"/>
        <w:contextualSpacing/>
        <w:rPr>
          <w:rFonts w:ascii="Georgia" w:hAnsi="Georgia"/>
          <w:b/>
          <w:sz w:val="20"/>
          <w:szCs w:val="20"/>
        </w:rPr>
      </w:pPr>
      <w:r w:rsidRPr="00E65245">
        <w:rPr>
          <w:rFonts w:ascii="Georgia" w:hAnsi="Georg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858510" cy="1381760"/>
                <wp:effectExtent l="0" t="0" r="279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96" w:rsidRDefault="00FD5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1pt;margin-top:37.95pt;width:461.3pt;height:108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">
                <v:textbox>
                  <w:txbxContent>
                    <w:p w:rsidR="00FD5096" w:rsidRDefault="00FD5096"/>
                  </w:txbxContent>
                </v:textbox>
                <w10:wrap type="square" anchorx="margin"/>
              </v:shape>
            </w:pict>
          </mc:Fallback>
        </mc:AlternateContent>
      </w:r>
      <w:r w:rsidR="001E5BC0">
        <w:rPr>
          <w:rFonts w:ascii="Georgia" w:hAnsi="Georgia"/>
          <w:b/>
          <w:sz w:val="20"/>
          <w:szCs w:val="20"/>
        </w:rPr>
        <w:t>Additional Comments:</w:t>
      </w:r>
    </w:p>
    <w:p w:rsidR="00E65245" w:rsidRPr="00CE2CFD" w:rsidRDefault="00E65245" w:rsidP="00DE6487">
      <w:pPr>
        <w:spacing w:line="240" w:lineRule="atLeast"/>
        <w:contextualSpacing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E65245" w:rsidRPr="00CE2CFD" w:rsidSect="00151DB2">
      <w:headerReference w:type="default" r:id="rId107"/>
      <w:footerReference w:type="default" r:id="rId108"/>
      <w:footerReference w:type="first" r:id="rId10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96" w:rsidRDefault="00FD5096" w:rsidP="0017569F">
      <w:pPr>
        <w:spacing w:after="0" w:line="240" w:lineRule="auto"/>
      </w:pPr>
      <w:r>
        <w:separator/>
      </w:r>
    </w:p>
  </w:endnote>
  <w:endnote w:type="continuationSeparator" w:id="0">
    <w:p w:rsidR="00FD5096" w:rsidRDefault="00FD5096" w:rsidP="001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B2" w:rsidRPr="007854B1" w:rsidRDefault="00151DB2" w:rsidP="00151DB2">
    <w:pPr>
      <w:pStyle w:val="Footer"/>
      <w:jc w:val="center"/>
      <w:rPr>
        <w:i/>
        <w:sz w:val="18"/>
        <w:szCs w:val="18"/>
      </w:rPr>
    </w:pPr>
    <w:r w:rsidRPr="007854B1">
      <w:rPr>
        <w:i/>
        <w:sz w:val="18"/>
        <w:szCs w:val="18"/>
      </w:rPr>
      <w:t>Matot Inc. 2501 Van Buren, Bellwood, IL 60104, Phone: 708-547-1888 Fax: 708-547-1608 Sales: 800-369-1070</w:t>
    </w:r>
  </w:p>
  <w:p w:rsidR="00151DB2" w:rsidRPr="007854B1" w:rsidRDefault="00151DB2" w:rsidP="00151DB2">
    <w:pPr>
      <w:pStyle w:val="Footer"/>
      <w:jc w:val="center"/>
      <w:rPr>
        <w:i/>
        <w:sz w:val="18"/>
        <w:szCs w:val="18"/>
      </w:rPr>
    </w:pPr>
    <w:hyperlink r:id="rId1" w:history="1">
      <w:r w:rsidRPr="007854B1">
        <w:rPr>
          <w:rStyle w:val="Hyperlink"/>
          <w:i/>
          <w:sz w:val="18"/>
          <w:szCs w:val="18"/>
          <w:u w:val="none"/>
        </w:rPr>
        <w:t>www.matot.com</w:t>
      </w:r>
    </w:hyperlink>
    <w:r w:rsidRPr="007854B1">
      <w:rPr>
        <w:i/>
        <w:sz w:val="18"/>
        <w:szCs w:val="18"/>
      </w:rPr>
      <w:t xml:space="preserve"> Email: </w:t>
    </w:r>
    <w:hyperlink r:id="rId2" w:history="1">
      <w:r w:rsidRPr="007854B1">
        <w:rPr>
          <w:rStyle w:val="Hyperlink"/>
          <w:i/>
          <w:sz w:val="18"/>
          <w:szCs w:val="18"/>
          <w:u w:val="none"/>
        </w:rPr>
        <w:t>sales@matot.com</w:t>
      </w:r>
    </w:hyperlink>
  </w:p>
  <w:p w:rsidR="00151DB2" w:rsidRDefault="0015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57" w:rsidRPr="007854B1" w:rsidRDefault="004B7A57" w:rsidP="004B7A57">
    <w:pPr>
      <w:pStyle w:val="Footer"/>
      <w:jc w:val="center"/>
      <w:rPr>
        <w:i/>
        <w:sz w:val="18"/>
        <w:szCs w:val="18"/>
      </w:rPr>
    </w:pPr>
    <w:r w:rsidRPr="007854B1">
      <w:rPr>
        <w:i/>
        <w:sz w:val="18"/>
        <w:szCs w:val="18"/>
      </w:rPr>
      <w:t>Matot Inc. 2501 Van Buren, Bellwood, IL 60104, Phone: 708-547-1888 Fax: 708-547-1608 Sales: 800-369-1070</w:t>
    </w:r>
  </w:p>
  <w:p w:rsidR="004B7A57" w:rsidRPr="007854B1" w:rsidRDefault="001E5BC0" w:rsidP="004B7A57">
    <w:pPr>
      <w:pStyle w:val="Footer"/>
      <w:jc w:val="center"/>
      <w:rPr>
        <w:i/>
        <w:sz w:val="18"/>
        <w:szCs w:val="18"/>
      </w:rPr>
    </w:pPr>
    <w:hyperlink r:id="rId1" w:history="1">
      <w:r w:rsidR="004B7A57" w:rsidRPr="007854B1">
        <w:rPr>
          <w:rStyle w:val="Hyperlink"/>
          <w:i/>
          <w:sz w:val="18"/>
          <w:szCs w:val="18"/>
          <w:u w:val="none"/>
        </w:rPr>
        <w:t>www.matot.com</w:t>
      </w:r>
    </w:hyperlink>
    <w:r w:rsidR="004B7A57" w:rsidRPr="007854B1">
      <w:rPr>
        <w:i/>
        <w:sz w:val="18"/>
        <w:szCs w:val="18"/>
      </w:rPr>
      <w:t xml:space="preserve"> Email: </w:t>
    </w:r>
    <w:hyperlink r:id="rId2" w:history="1">
      <w:r w:rsidR="004B7A57" w:rsidRPr="007854B1">
        <w:rPr>
          <w:rStyle w:val="Hyperlink"/>
          <w:i/>
          <w:sz w:val="18"/>
          <w:szCs w:val="18"/>
          <w:u w:val="none"/>
        </w:rPr>
        <w:t>sales@matot.com</w:t>
      </w:r>
    </w:hyperlink>
  </w:p>
  <w:p w:rsidR="00FD5096" w:rsidRPr="00AE2E8F" w:rsidRDefault="00FD5096" w:rsidP="004B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96" w:rsidRDefault="00FD5096" w:rsidP="0017569F">
      <w:pPr>
        <w:spacing w:after="0" w:line="240" w:lineRule="auto"/>
      </w:pPr>
      <w:r>
        <w:separator/>
      </w:r>
    </w:p>
  </w:footnote>
  <w:footnote w:type="continuationSeparator" w:id="0">
    <w:p w:rsidR="00FD5096" w:rsidRDefault="00FD5096" w:rsidP="001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96" w:rsidRDefault="00FD5096" w:rsidP="00FD5096">
    <w:pPr>
      <w:spacing w:before="720" w:after="0" w:line="240" w:lineRule="exact"/>
    </w:pPr>
    <w:r>
      <w:rPr>
        <w:rFonts w:cs="Arial"/>
      </w:rPr>
      <w:t xml:space="preserve">            </w:t>
    </w:r>
  </w:p>
  <w:p w:rsidR="00FD5096" w:rsidRDefault="00FD5096" w:rsidP="00775098">
    <w:pPr>
      <w:spacing w:line="240" w:lineRule="exac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C"/>
    <w:rsid w:val="000372C5"/>
    <w:rsid w:val="00151DB2"/>
    <w:rsid w:val="0017569F"/>
    <w:rsid w:val="001E4CBF"/>
    <w:rsid w:val="001E5BC0"/>
    <w:rsid w:val="00472EAD"/>
    <w:rsid w:val="004B7A57"/>
    <w:rsid w:val="00775098"/>
    <w:rsid w:val="0077662D"/>
    <w:rsid w:val="008F76A8"/>
    <w:rsid w:val="009D0D5D"/>
    <w:rsid w:val="00AE2E8F"/>
    <w:rsid w:val="00B12894"/>
    <w:rsid w:val="00BA08A9"/>
    <w:rsid w:val="00BA53A8"/>
    <w:rsid w:val="00BC2A30"/>
    <w:rsid w:val="00BF7D0D"/>
    <w:rsid w:val="00CA213C"/>
    <w:rsid w:val="00CE2CFD"/>
    <w:rsid w:val="00D16CD4"/>
    <w:rsid w:val="00D62F71"/>
    <w:rsid w:val="00DE6487"/>
    <w:rsid w:val="00E65245"/>
    <w:rsid w:val="00F74BE6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0A0406"/>
  <w15:chartTrackingRefBased/>
  <w15:docId w15:val="{14AE8B12-8EAE-4D61-B4DE-8D906D3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2A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2A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2A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2A3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character" w:styleId="Hyperlink">
    <w:name w:val="Hyperlink"/>
    <w:basedOn w:val="DefaultParagraphFont"/>
    <w:uiPriority w:val="99"/>
    <w:unhideWhenUsed/>
    <w:rsid w:val="00FD5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5.xml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control" Target="activeX/activeX47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0.xm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12.wmf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image" Target="media/image13.wmf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8" Type="http://schemas.openxmlformats.org/officeDocument/2006/relationships/image" Target="media/image2.wmf"/><Relationship Id="rId51" Type="http://schemas.openxmlformats.org/officeDocument/2006/relationships/image" Target="media/image9.wmf"/><Relationship Id="rId72" Type="http://schemas.openxmlformats.org/officeDocument/2006/relationships/control" Target="activeX/activeX52.xml"/><Relationship Id="rId80" Type="http://schemas.openxmlformats.org/officeDocument/2006/relationships/image" Target="media/image15.wmf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image" Target="media/image11.wmf"/><Relationship Id="rId67" Type="http://schemas.openxmlformats.org/officeDocument/2006/relationships/image" Target="media/image14.wmf"/><Relationship Id="rId103" Type="http://schemas.openxmlformats.org/officeDocument/2006/relationships/control" Target="activeX/activeX81.xml"/><Relationship Id="rId108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4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image" Target="media/image10.wmf"/><Relationship Id="rId106" Type="http://schemas.openxmlformats.org/officeDocument/2006/relationships/control" Target="activeX/activeX84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footer" Target="footer2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control" Target="activeX/activeX56.xml"/><Relationship Id="rId97" Type="http://schemas.openxmlformats.org/officeDocument/2006/relationships/image" Target="media/image16.wmf"/><Relationship Id="rId104" Type="http://schemas.openxmlformats.org/officeDocument/2006/relationships/control" Target="activeX/activeX82.xml"/><Relationship Id="rId7" Type="http://schemas.openxmlformats.org/officeDocument/2006/relationships/image" Target="media/image1.png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atot.com" TargetMode="External"/><Relationship Id="rId1" Type="http://schemas.openxmlformats.org/officeDocument/2006/relationships/hyperlink" Target="http://www.mato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atot.com" TargetMode="External"/><Relationship Id="rId1" Type="http://schemas.openxmlformats.org/officeDocument/2006/relationships/hyperlink" Target="http://www.mato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D99E-3AAD-478C-B1BE-C108D08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Carrillo</dc:creator>
  <cp:keywords/>
  <dc:description/>
  <cp:lastModifiedBy>Clara Carrillo</cp:lastModifiedBy>
  <cp:revision>21</cp:revision>
  <dcterms:created xsi:type="dcterms:W3CDTF">2018-01-18T18:50:00Z</dcterms:created>
  <dcterms:modified xsi:type="dcterms:W3CDTF">2018-01-29T16:30:00Z</dcterms:modified>
</cp:coreProperties>
</file>